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35" w:rsidRPr="00DB6327" w:rsidRDefault="00BC6135" w:rsidP="00BC6135">
      <w:pPr>
        <w:pStyle w:val="Titolo"/>
        <w:rPr>
          <w:rFonts w:cs="Times New Roman"/>
          <w:b w:val="0"/>
          <w:bCs w:val="0"/>
          <w:sz w:val="24"/>
          <w:szCs w:val="24"/>
          <w:u w:val="none"/>
        </w:rPr>
      </w:pPr>
      <w:r w:rsidRPr="00DB6327">
        <w:rPr>
          <w:rFonts w:cs="Times New Roman"/>
          <w:b w:val="0"/>
          <w:bCs w:val="0"/>
          <w:sz w:val="24"/>
          <w:szCs w:val="24"/>
          <w:u w:val="none"/>
        </w:rPr>
        <w:t>ISTITUTO COMPRENSIVO “L. RADICE – PAPPALARDO”</w:t>
      </w:r>
    </w:p>
    <w:p w:rsidR="00BC6135" w:rsidRPr="00DB6327" w:rsidRDefault="00BC6135" w:rsidP="00BC6135">
      <w:pPr>
        <w:jc w:val="center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t>PIAZZALE MARTIRI D’UNGHERIA  - 91022 CASTELVETRANO</w:t>
      </w:r>
    </w:p>
    <w:p w:rsidR="00BC6135" w:rsidRPr="00DB6327" w:rsidRDefault="00BC6135" w:rsidP="00BC6135">
      <w:pPr>
        <w:pStyle w:val="Corpo"/>
        <w:rPr>
          <w:rFonts w:ascii="Times New Roman" w:hAnsi="Times New Roman" w:cs="Times New Roman"/>
        </w:rPr>
      </w:pPr>
    </w:p>
    <w:p w:rsidR="00BC6135" w:rsidRPr="00DB6327" w:rsidRDefault="00BC6135" w:rsidP="00BC6135">
      <w:pPr>
        <w:pStyle w:val="Corpo"/>
        <w:jc w:val="center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t xml:space="preserve">PIANO DI INTEGRAZIONE DEGLI APPRENDIMENTI </w:t>
      </w:r>
    </w:p>
    <w:p w:rsidR="00BC6135" w:rsidRPr="00DB6327" w:rsidRDefault="00BC6135" w:rsidP="00BC6135">
      <w:pPr>
        <w:pStyle w:val="Corpo"/>
        <w:jc w:val="center"/>
        <w:rPr>
          <w:rFonts w:ascii="Times New Roman" w:hAnsi="Times New Roman" w:cs="Times New Roman"/>
          <w:i/>
          <w:iCs/>
        </w:rPr>
      </w:pPr>
      <w:r w:rsidRPr="00DB6327">
        <w:rPr>
          <w:rFonts w:ascii="Times New Roman" w:hAnsi="Times New Roman" w:cs="Times New Roman"/>
          <w:i/>
          <w:iCs/>
        </w:rPr>
        <w:t>Articolo 6 O</w:t>
      </w:r>
      <w:r>
        <w:rPr>
          <w:rFonts w:ascii="Times New Roman" w:hAnsi="Times New Roman" w:cs="Times New Roman"/>
          <w:i/>
          <w:iCs/>
        </w:rPr>
        <w:t>.</w:t>
      </w:r>
      <w:r w:rsidRPr="00DB6327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</w:rPr>
        <w:t>.</w:t>
      </w:r>
      <w:r w:rsidRPr="00DB6327">
        <w:rPr>
          <w:rFonts w:ascii="Times New Roman" w:hAnsi="Times New Roman" w:cs="Times New Roman"/>
          <w:i/>
          <w:iCs/>
        </w:rPr>
        <w:t xml:space="preserve"> 11/2020</w:t>
      </w:r>
    </w:p>
    <w:p w:rsidR="00BC6135" w:rsidRPr="00DB6327" w:rsidRDefault="00BC6135" w:rsidP="00BC6135">
      <w:pPr>
        <w:pStyle w:val="Corpo"/>
        <w:jc w:val="center"/>
        <w:rPr>
          <w:rFonts w:ascii="Times New Roman" w:hAnsi="Times New Roman" w:cs="Times New Roman"/>
          <w:sz w:val="10"/>
          <w:szCs w:val="10"/>
        </w:rPr>
      </w:pPr>
    </w:p>
    <w:p w:rsidR="00BC6135" w:rsidRPr="00DB6327" w:rsidRDefault="00BC6135" w:rsidP="00BC6135">
      <w:pPr>
        <w:pStyle w:val="Corpo"/>
        <w:jc w:val="center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t xml:space="preserve">CLASSE _____ SEZ._____  </w:t>
      </w:r>
      <w:proofErr w:type="spellStart"/>
      <w:r w:rsidRPr="00DB6327">
        <w:rPr>
          <w:rFonts w:ascii="Times New Roman" w:hAnsi="Times New Roman" w:cs="Times New Roman"/>
        </w:rPr>
        <w:t>a.s.</w:t>
      </w:r>
      <w:proofErr w:type="spellEnd"/>
      <w:r w:rsidRPr="00DB6327">
        <w:rPr>
          <w:rFonts w:ascii="Times New Roman" w:hAnsi="Times New Roman" w:cs="Times New Roman"/>
        </w:rPr>
        <w:t xml:space="preserve"> 2020/2021</w:t>
      </w:r>
      <w:r>
        <w:rPr>
          <w:rFonts w:ascii="Times New Roman" w:hAnsi="Times New Roman" w:cs="Times New Roman"/>
        </w:rPr>
        <w:t xml:space="preserve">                                                 ALLEGATO N.1</w:t>
      </w:r>
    </w:p>
    <w:p w:rsidR="00BC6135" w:rsidRPr="00DB6327" w:rsidRDefault="00BC6135" w:rsidP="00BC6135">
      <w:pPr>
        <w:pStyle w:val="Corp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949"/>
      </w:tblGrid>
      <w:tr w:rsidR="00BC6135" w:rsidRPr="00DB6327" w:rsidTr="00BE0B79">
        <w:trPr>
          <w:trHeight w:val="295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PROGETTAZIONE PER AREE DISCIPLINARI</w:t>
            </w:r>
          </w:p>
        </w:tc>
      </w:tr>
      <w:tr w:rsidR="00BC6135" w:rsidRPr="00DB6327" w:rsidTr="006C12F7">
        <w:trPr>
          <w:trHeight w:val="987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Default="00BC6135" w:rsidP="00BC6135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___________________________________</w:t>
            </w:r>
          </w:p>
          <w:p w:rsidR="00BC6135" w:rsidRDefault="00BC6135" w:rsidP="00BC6135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C6135" w:rsidRPr="00DB6327" w:rsidRDefault="00BC6135" w:rsidP="00BC6135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AREA DISCIPLINARE ( scegliere tra Linguistica, Storico- Geografica,  Scientifica –Matematica- Tecnologica,  Espressiva e Motorio- Prassica) ___________________________</w:t>
            </w:r>
          </w:p>
        </w:tc>
      </w:tr>
      <w:tr w:rsidR="00BC6135" w:rsidRPr="00DB6327" w:rsidTr="00BE0B79">
        <w:trPr>
          <w:trHeight w:val="238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OBIETTIVI DI APPRENDIMENTO NON RAGGIUNTI</w:t>
            </w:r>
          </w:p>
        </w:tc>
      </w:tr>
      <w:tr w:rsidR="00BC6135" w:rsidRPr="00DB6327" w:rsidTr="00BE0B79">
        <w:trPr>
          <w:trHeight w:val="969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E0B79">
        <w:trPr>
          <w:trHeight w:val="295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CONTENUTI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BC6135" w:rsidRPr="00DB6327" w:rsidTr="00BC6135">
        <w:trPr>
          <w:trHeight w:val="280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C6135" w:rsidRPr="00DB6327" w:rsidTr="00BC6135">
        <w:trPr>
          <w:trHeight w:val="29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C6135">
        <w:trPr>
          <w:trHeight w:val="29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C6135">
        <w:trPr>
          <w:trHeight w:val="29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8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E0B79">
        <w:trPr>
          <w:trHeight w:val="295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shd w:val="clear" w:color="auto" w:fill="F2DBDB" w:themeFill="accent2" w:themeFillTint="33"/>
              <w:jc w:val="center"/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BC6135" w:rsidRPr="00DB6327" w:rsidTr="00BE0B79">
        <w:trPr>
          <w:trHeight w:val="442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jc w:val="center"/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BC6135" w:rsidRPr="00DB6327" w:rsidTr="00BE0B79">
        <w:trPr>
          <w:trHeight w:val="278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shd w:val="clear" w:color="auto" w:fill="F2DBDB" w:themeFill="accent2" w:themeFillTint="33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2111D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E5B8B7" w:themeFill="accent2" w:themeFillTint="66"/>
              </w:rPr>
              <w:t xml:space="preserve">STRUMENTI </w:t>
            </w:r>
            <w:r w:rsidRPr="002111D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E5B8B7" w:themeFill="accent2" w:themeFillTint="66"/>
              </w:rPr>
              <w:t>(distinguere tra strumenti per la DIP e</w:t>
            </w:r>
            <w:r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per la DAD) </w:t>
            </w:r>
          </w:p>
        </w:tc>
      </w:tr>
      <w:tr w:rsidR="00BC6135" w:rsidRPr="00DB6327" w:rsidTr="00BE0B79">
        <w:trPr>
          <w:trHeight w:val="267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E0B79">
        <w:trPr>
          <w:trHeight w:val="267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E0B79">
        <w:trPr>
          <w:trHeight w:val="227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VALUTAZIONE </w:t>
            </w:r>
            <w:r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(individuare gli strumenti da utilizzare per la valutazione formativa)</w:t>
            </w:r>
          </w:p>
        </w:tc>
      </w:tr>
      <w:tr w:rsidR="00BC6135" w:rsidRPr="00DB6327" w:rsidTr="00BE0B79">
        <w:trPr>
          <w:trHeight w:val="252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C6135" w:rsidRPr="00DB6327" w:rsidTr="00BE0B79">
        <w:trPr>
          <w:trHeight w:val="267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E0B79">
        <w:trPr>
          <w:trHeight w:val="267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6135" w:rsidRPr="00DB6327" w:rsidTr="00BE0B79">
        <w:trPr>
          <w:trHeight w:val="267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35" w:rsidRPr="00DB6327" w:rsidRDefault="00BC6135" w:rsidP="00BE0B79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C6135" w:rsidRDefault="00BC6135" w:rsidP="00BC6135">
      <w:pPr>
        <w:pStyle w:val="Corpo"/>
        <w:rPr>
          <w:rFonts w:ascii="Times New Roman" w:hAnsi="Times New Roman" w:cs="Times New Roman"/>
        </w:rPr>
      </w:pPr>
    </w:p>
    <w:p w:rsidR="00BC6135" w:rsidRDefault="00BC6135" w:rsidP="00BC6135">
      <w:pPr>
        <w:pStyle w:val="Corp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 Docente</w:t>
      </w:r>
    </w:p>
    <w:p w:rsidR="00BC6135" w:rsidRDefault="00BC6135" w:rsidP="00BC6135">
      <w:pPr>
        <w:pStyle w:val="Corpo"/>
        <w:rPr>
          <w:rFonts w:ascii="Times New Roman" w:hAnsi="Times New Roman" w:cs="Times New Roman"/>
        </w:rPr>
      </w:pPr>
    </w:p>
    <w:p w:rsidR="00BC6135" w:rsidRPr="00DB6327" w:rsidRDefault="00BC6135" w:rsidP="00BC6135">
      <w:pPr>
        <w:pStyle w:val="Corp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  <w:bookmarkStart w:id="0" w:name="_GoBack"/>
      <w:bookmarkEnd w:id="0"/>
    </w:p>
    <w:sectPr w:rsidR="00BC6135" w:rsidRPr="00DB6327" w:rsidSect="001569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D9"/>
    <w:rsid w:val="001626D9"/>
    <w:rsid w:val="00904F2D"/>
    <w:rsid w:val="00BC6135"/>
    <w:rsid w:val="00D8725D"/>
    <w:rsid w:val="00E3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13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link w:val="TitoloCarattere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6135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13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link w:val="TitoloCarattere"/>
    <w:rsid w:val="00BC61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6135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Barone</dc:creator>
  <cp:lastModifiedBy>Angela Sanfilippo</cp:lastModifiedBy>
  <cp:revision>2</cp:revision>
  <dcterms:created xsi:type="dcterms:W3CDTF">2020-06-04T10:41:00Z</dcterms:created>
  <dcterms:modified xsi:type="dcterms:W3CDTF">2020-06-04T10:41:00Z</dcterms:modified>
</cp:coreProperties>
</file>