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05" w:rsidRDefault="00691505" w:rsidP="00691505">
      <w:pPr>
        <w:jc w:val="center"/>
      </w:pPr>
      <w:r>
        <w:rPr>
          <w:noProof/>
          <w:lang w:bidi="ar-SA"/>
        </w:rPr>
        <w:drawing>
          <wp:inline distT="0" distB="0" distL="0" distR="0" wp14:anchorId="62EE0A5F" wp14:editId="6110BCEB">
            <wp:extent cx="3048000" cy="771525"/>
            <wp:effectExtent l="0" t="0" r="0" b="0"/>
            <wp:docPr id="1073741825" name="officeArt object" descr="imagesCACF1AI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sCACF1AIZ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771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91505" w:rsidRDefault="00691505" w:rsidP="00691505">
      <w:pPr>
        <w:pStyle w:val="Titolo"/>
        <w:rPr>
          <w:b w:val="0"/>
          <w:bCs w:val="0"/>
          <w:sz w:val="24"/>
          <w:szCs w:val="24"/>
          <w:u w:val="none"/>
        </w:rPr>
      </w:pPr>
      <w:r>
        <w:rPr>
          <w:b w:val="0"/>
          <w:bCs w:val="0"/>
          <w:sz w:val="24"/>
          <w:szCs w:val="24"/>
          <w:u w:val="none"/>
        </w:rPr>
        <w:t>ISTITUTO COMPRENSIVO “L. RADICE – PAPPALARDO”</w:t>
      </w:r>
    </w:p>
    <w:p w:rsidR="00691505" w:rsidRDefault="00691505" w:rsidP="00691505">
      <w:pPr>
        <w:jc w:val="center"/>
      </w:pPr>
      <w:r>
        <w:t>PIAZZALE MARTIRI D’UNGHERIA  - 91022 CASTELVETRANO</w:t>
      </w:r>
    </w:p>
    <w:p w:rsidR="0024256E" w:rsidRDefault="0024256E" w:rsidP="00691505">
      <w:pPr>
        <w:jc w:val="center"/>
      </w:pPr>
    </w:p>
    <w:p w:rsidR="0024256E" w:rsidRPr="0024256E" w:rsidRDefault="0024256E" w:rsidP="0024256E">
      <w:pPr>
        <w:tabs>
          <w:tab w:val="left" w:pos="5248"/>
          <w:tab w:val="left" w:pos="7091"/>
          <w:tab w:val="left" w:pos="8593"/>
        </w:tabs>
        <w:spacing w:before="63"/>
        <w:ind w:left="112"/>
        <w:rPr>
          <w:rFonts w:ascii="Arial" w:hAnsi="Arial" w:cs="Arial"/>
          <w:b/>
          <w:sz w:val="20"/>
        </w:rPr>
      </w:pPr>
      <w:r w:rsidRPr="00E8663D">
        <w:rPr>
          <w:rFonts w:ascii="Arial" w:hAnsi="Arial" w:cs="Arial"/>
          <w:b/>
          <w:sz w:val="20"/>
        </w:rPr>
        <w:t>ALUNNO/A ______________________________________ CLASSE ___SEZ.</w:t>
      </w:r>
      <w:r>
        <w:rPr>
          <w:rFonts w:ascii="Arial" w:hAnsi="Arial" w:cs="Arial"/>
          <w:b/>
          <w:sz w:val="20"/>
        </w:rPr>
        <w:t xml:space="preserve"> ___ </w:t>
      </w:r>
      <w:r w:rsidRPr="00E8663D">
        <w:rPr>
          <w:rFonts w:ascii="Arial" w:hAnsi="Arial" w:cs="Arial"/>
          <w:b/>
          <w:sz w:val="20"/>
        </w:rPr>
        <w:t xml:space="preserve"> A.S. 2019/2020</w:t>
      </w:r>
    </w:p>
    <w:p w:rsidR="003B24BD" w:rsidRDefault="003B24BD">
      <w:pPr>
        <w:pStyle w:val="Corpotesto"/>
        <w:spacing w:before="8"/>
        <w:rPr>
          <w:sz w:val="20"/>
        </w:rPr>
      </w:pPr>
    </w:p>
    <w:tbl>
      <w:tblPr>
        <w:tblStyle w:val="TableNormal"/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1276"/>
        <w:gridCol w:w="1559"/>
        <w:gridCol w:w="850"/>
        <w:gridCol w:w="1069"/>
      </w:tblGrid>
      <w:tr w:rsidR="003B24BD" w:rsidRPr="00691505" w:rsidTr="00691505">
        <w:trPr>
          <w:trHeight w:val="230"/>
        </w:trPr>
        <w:tc>
          <w:tcPr>
            <w:tcW w:w="4532" w:type="dxa"/>
            <w:shd w:val="clear" w:color="auto" w:fill="D0CECE"/>
          </w:tcPr>
          <w:p w:rsidR="003B24BD" w:rsidRPr="00691505" w:rsidRDefault="00691505" w:rsidP="00691505">
            <w:pPr>
              <w:pStyle w:val="TableParagraph"/>
              <w:spacing w:line="210" w:lineRule="exact"/>
              <w:ind w:lef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COMPETENZA DIGITALE</w:t>
            </w:r>
          </w:p>
        </w:tc>
        <w:tc>
          <w:tcPr>
            <w:tcW w:w="1276" w:type="dxa"/>
            <w:shd w:val="clear" w:color="auto" w:fill="D0CECE"/>
          </w:tcPr>
          <w:p w:rsidR="003B24BD" w:rsidRPr="00691505" w:rsidRDefault="00496416">
            <w:pPr>
              <w:pStyle w:val="TableParagraph"/>
              <w:spacing w:line="210" w:lineRule="exact"/>
              <w:ind w:right="2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Avanzato</w:t>
            </w:r>
          </w:p>
        </w:tc>
        <w:tc>
          <w:tcPr>
            <w:tcW w:w="1559" w:type="dxa"/>
            <w:shd w:val="clear" w:color="auto" w:fill="D0CECE"/>
          </w:tcPr>
          <w:p w:rsidR="003B24BD" w:rsidRPr="00691505" w:rsidRDefault="00496416" w:rsidP="00691505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</w:tc>
        <w:tc>
          <w:tcPr>
            <w:tcW w:w="850" w:type="dxa"/>
            <w:shd w:val="clear" w:color="auto" w:fill="D0CECE"/>
          </w:tcPr>
          <w:p w:rsidR="003B24BD" w:rsidRPr="00691505" w:rsidRDefault="00691505" w:rsidP="00691505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6416" w:rsidRPr="00691505">
              <w:rPr>
                <w:rFonts w:ascii="Arial" w:hAnsi="Arial" w:cs="Arial"/>
                <w:b/>
                <w:sz w:val="20"/>
                <w:szCs w:val="20"/>
              </w:rPr>
              <w:t>Base</w:t>
            </w:r>
          </w:p>
        </w:tc>
        <w:tc>
          <w:tcPr>
            <w:tcW w:w="1069" w:type="dxa"/>
            <w:shd w:val="clear" w:color="auto" w:fill="D0CECE"/>
          </w:tcPr>
          <w:p w:rsidR="003B24BD" w:rsidRPr="00691505" w:rsidRDefault="00496416" w:rsidP="00691505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Iniziale</w:t>
            </w:r>
          </w:p>
        </w:tc>
      </w:tr>
      <w:tr w:rsidR="003B24BD" w:rsidRPr="00691505" w:rsidTr="00691505">
        <w:trPr>
          <w:trHeight w:val="378"/>
        </w:trPr>
        <w:tc>
          <w:tcPr>
            <w:tcW w:w="4532" w:type="dxa"/>
          </w:tcPr>
          <w:p w:rsidR="00691505" w:rsidRDefault="00691505" w:rsidP="00691505">
            <w:pPr>
              <w:pStyle w:val="TableParagraph"/>
              <w:spacing w:line="210" w:lineRule="exact"/>
              <w:ind w:lef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4BD" w:rsidRPr="00691505" w:rsidRDefault="00496416" w:rsidP="00691505">
            <w:pPr>
              <w:pStyle w:val="TableParagraph"/>
              <w:spacing w:line="210" w:lineRule="exact"/>
              <w:ind w:lef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DIMENSIONE TECNOLOGICA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423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tabs>
                <w:tab w:val="left" w:pos="3398"/>
              </w:tabs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Utilizza i diversi dispositivi e applicativi a sua disposizione per</w:t>
            </w:r>
            <w:r w:rsidR="00691505">
              <w:rPr>
                <w:rFonts w:ascii="Arial" w:hAnsi="Arial" w:cs="Arial"/>
                <w:sz w:val="20"/>
                <w:szCs w:val="20"/>
              </w:rPr>
              <w:t xml:space="preserve"> fruirne in contesti co</w:t>
            </w:r>
            <w:r w:rsidRPr="00691505">
              <w:rPr>
                <w:rFonts w:ascii="Arial" w:hAnsi="Arial" w:cs="Arial"/>
                <w:sz w:val="20"/>
                <w:szCs w:val="20"/>
              </w:rPr>
              <w:t>municativi.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tabs>
                <w:tab w:val="left" w:pos="8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671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Utilizza i diversi dispositivi e applicativi a sua disposizione per produrre propri elaborati da</w:t>
            </w:r>
          </w:p>
          <w:p w:rsidR="003B24BD" w:rsidRPr="00691505" w:rsidRDefault="00496416" w:rsidP="00691505">
            <w:pPr>
              <w:pStyle w:val="TableParagraph"/>
              <w:spacing w:line="216" w:lineRule="exact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condividere.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230"/>
        </w:trPr>
        <w:tc>
          <w:tcPr>
            <w:tcW w:w="4532" w:type="dxa"/>
          </w:tcPr>
          <w:p w:rsidR="006B61FC" w:rsidRDefault="006B61FC" w:rsidP="00691505">
            <w:pPr>
              <w:pStyle w:val="TableParagraph"/>
              <w:spacing w:line="210" w:lineRule="exact"/>
              <w:ind w:left="138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91505" w:rsidRPr="00691505" w:rsidRDefault="00496416" w:rsidP="006B61FC">
            <w:pPr>
              <w:pStyle w:val="TableParagraph"/>
              <w:spacing w:line="210" w:lineRule="exact"/>
              <w:ind w:left="138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DIMENSIONE COGNITIVA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690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Ricerca e ricava informazioni, scegliendo tra risorse indicate e/o consultando materiali in piattaforme</w:t>
            </w:r>
            <w:r w:rsidR="00691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505">
              <w:rPr>
                <w:rFonts w:ascii="Arial" w:hAnsi="Arial" w:cs="Arial"/>
                <w:sz w:val="20"/>
                <w:szCs w:val="20"/>
              </w:rPr>
              <w:t>predisposte.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217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spacing w:line="223" w:lineRule="exact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Classifica le informazioni rispetto a</w:t>
            </w:r>
            <w:r w:rsidR="00691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505">
              <w:rPr>
                <w:rFonts w:ascii="Arial" w:hAnsi="Arial" w:cs="Arial"/>
                <w:sz w:val="20"/>
                <w:szCs w:val="20"/>
              </w:rPr>
              <w:t>criteri dati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691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spacing w:line="237" w:lineRule="auto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Elabora e progetta prodotti utilizzando procedure suggerite integrando anche</w:t>
            </w:r>
          </w:p>
          <w:p w:rsidR="003B24BD" w:rsidRPr="00691505" w:rsidRDefault="00496416" w:rsidP="00691505">
            <w:pPr>
              <w:pStyle w:val="TableParagraph"/>
              <w:spacing w:line="217" w:lineRule="exact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conoscenze ed esperienze personali.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230"/>
        </w:trPr>
        <w:tc>
          <w:tcPr>
            <w:tcW w:w="4532" w:type="dxa"/>
          </w:tcPr>
          <w:p w:rsidR="006B61FC" w:rsidRDefault="006B61FC" w:rsidP="00691505">
            <w:pPr>
              <w:pStyle w:val="TableParagraph"/>
              <w:spacing w:line="210" w:lineRule="exact"/>
              <w:ind w:left="138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B24BD" w:rsidRPr="00691505" w:rsidRDefault="00496416" w:rsidP="00691505">
            <w:pPr>
              <w:pStyle w:val="TableParagraph"/>
              <w:spacing w:line="210" w:lineRule="exact"/>
              <w:ind w:left="138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DIMENSIONE ETICA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1379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 xml:space="preserve">Interagisce facendo uso di diversi mezzi per la comunicazione on line (e- mail, chat, sms, </w:t>
            </w:r>
            <w:proofErr w:type="spellStart"/>
            <w:r w:rsidRPr="00691505">
              <w:rPr>
                <w:rFonts w:ascii="Arial" w:hAnsi="Arial" w:cs="Arial"/>
                <w:sz w:val="20"/>
                <w:szCs w:val="20"/>
              </w:rPr>
              <w:t>instant</w:t>
            </w:r>
            <w:proofErr w:type="spellEnd"/>
            <w:r w:rsidRPr="006915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91505">
              <w:rPr>
                <w:rFonts w:ascii="Arial" w:hAnsi="Arial" w:cs="Arial"/>
                <w:sz w:val="20"/>
                <w:szCs w:val="20"/>
              </w:rPr>
              <w:t>messages</w:t>
            </w:r>
            <w:proofErr w:type="spellEnd"/>
            <w:r w:rsidRPr="00691505">
              <w:rPr>
                <w:rFonts w:ascii="Arial" w:hAnsi="Arial" w:cs="Arial"/>
                <w:sz w:val="20"/>
                <w:szCs w:val="20"/>
              </w:rPr>
              <w:t>, blog, piattaforme...) e applica i vari aspetti della netiquette ai vari ambiti e</w:t>
            </w:r>
            <w:r w:rsidR="00691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505">
              <w:rPr>
                <w:rFonts w:ascii="Arial" w:hAnsi="Arial" w:cs="Arial"/>
                <w:sz w:val="20"/>
                <w:szCs w:val="20"/>
              </w:rPr>
              <w:t>contesti della comunicazione digitale.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230"/>
        </w:trPr>
        <w:tc>
          <w:tcPr>
            <w:tcW w:w="4532" w:type="dxa"/>
            <w:shd w:val="clear" w:color="auto" w:fill="ADAAAA"/>
          </w:tcPr>
          <w:p w:rsidR="003B24BD" w:rsidRPr="00691505" w:rsidRDefault="00691505" w:rsidP="00691505">
            <w:pPr>
              <w:pStyle w:val="TableParagraph"/>
              <w:spacing w:line="210" w:lineRule="exact"/>
              <w:ind w:left="138" w:right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COMPORTAMENTO</w:t>
            </w:r>
          </w:p>
        </w:tc>
        <w:tc>
          <w:tcPr>
            <w:tcW w:w="1276" w:type="dxa"/>
            <w:shd w:val="clear" w:color="auto" w:fill="ADAAAA"/>
          </w:tcPr>
          <w:p w:rsidR="003B24BD" w:rsidRPr="00691505" w:rsidRDefault="00691505">
            <w:pPr>
              <w:pStyle w:val="TableParagraph"/>
              <w:spacing w:line="210" w:lineRule="exact"/>
              <w:ind w:right="28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6416" w:rsidRPr="00691505">
              <w:rPr>
                <w:rFonts w:ascii="Arial" w:hAnsi="Arial" w:cs="Arial"/>
                <w:b/>
                <w:sz w:val="20"/>
                <w:szCs w:val="20"/>
              </w:rPr>
              <w:t>Avanzato</w:t>
            </w:r>
          </w:p>
        </w:tc>
        <w:tc>
          <w:tcPr>
            <w:tcW w:w="1559" w:type="dxa"/>
            <w:shd w:val="clear" w:color="auto" w:fill="ADAAAA"/>
          </w:tcPr>
          <w:p w:rsidR="003B24BD" w:rsidRPr="00691505" w:rsidRDefault="00496416" w:rsidP="00691505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Intermedio</w:t>
            </w:r>
          </w:p>
        </w:tc>
        <w:tc>
          <w:tcPr>
            <w:tcW w:w="850" w:type="dxa"/>
            <w:shd w:val="clear" w:color="auto" w:fill="ADAAAA"/>
          </w:tcPr>
          <w:p w:rsidR="003B24BD" w:rsidRPr="00691505" w:rsidRDefault="00496416" w:rsidP="00691505">
            <w:pPr>
              <w:pStyle w:val="TableParagraph"/>
              <w:spacing w:line="21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1505">
              <w:rPr>
                <w:rFonts w:ascii="Arial" w:hAnsi="Arial" w:cs="Arial"/>
                <w:b/>
                <w:sz w:val="20"/>
                <w:szCs w:val="20"/>
              </w:rPr>
              <w:t>Base</w:t>
            </w:r>
          </w:p>
        </w:tc>
        <w:tc>
          <w:tcPr>
            <w:tcW w:w="1069" w:type="dxa"/>
            <w:shd w:val="clear" w:color="auto" w:fill="ADAAAA"/>
          </w:tcPr>
          <w:p w:rsidR="003B24BD" w:rsidRPr="00691505" w:rsidRDefault="00691505" w:rsidP="00691505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96416" w:rsidRPr="00691505">
              <w:rPr>
                <w:rFonts w:ascii="Arial" w:hAnsi="Arial" w:cs="Arial"/>
                <w:b/>
                <w:sz w:val="20"/>
                <w:szCs w:val="20"/>
              </w:rPr>
              <w:t>Iniziale</w:t>
            </w:r>
          </w:p>
        </w:tc>
        <w:bookmarkStart w:id="0" w:name="_GoBack"/>
        <w:bookmarkEnd w:id="0"/>
      </w:tr>
      <w:tr w:rsidR="003B24BD" w:rsidRPr="00691505" w:rsidTr="00691505">
        <w:trPr>
          <w:trHeight w:val="230"/>
        </w:trPr>
        <w:tc>
          <w:tcPr>
            <w:tcW w:w="4532" w:type="dxa"/>
          </w:tcPr>
          <w:p w:rsidR="003B24BD" w:rsidRPr="00691505" w:rsidRDefault="00496416" w:rsidP="00143830">
            <w:pPr>
              <w:pStyle w:val="TableParagraph"/>
              <w:spacing w:line="210" w:lineRule="exact"/>
              <w:ind w:left="138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Entra con puntualità nell’aula virtuale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230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spacing w:line="210" w:lineRule="exact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Rispetta le consegne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460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spacing w:line="223" w:lineRule="exact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Partecipa ordinatamente ai lavori che</w:t>
            </w:r>
            <w:r w:rsidR="00691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505">
              <w:rPr>
                <w:rFonts w:ascii="Arial" w:hAnsi="Arial" w:cs="Arial"/>
                <w:sz w:val="20"/>
                <w:szCs w:val="20"/>
              </w:rPr>
              <w:t>vi si svolgono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C068D6">
        <w:trPr>
          <w:trHeight w:val="475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spacing w:line="223" w:lineRule="exact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Si presenta e si esprime in maniera</w:t>
            </w:r>
            <w:r w:rsidR="00691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505">
              <w:rPr>
                <w:rFonts w:ascii="Arial" w:hAnsi="Arial" w:cs="Arial"/>
                <w:sz w:val="20"/>
                <w:szCs w:val="20"/>
              </w:rPr>
              <w:t>consona ed adeguata all’ambiente di apprendimento</w:t>
            </w:r>
            <w:r w:rsidR="00C068D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458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spacing w:line="223" w:lineRule="exact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Rispetta il turno di parola che è</w:t>
            </w:r>
            <w:r w:rsidR="00691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505">
              <w:rPr>
                <w:rFonts w:ascii="Arial" w:hAnsi="Arial" w:cs="Arial"/>
                <w:sz w:val="20"/>
                <w:szCs w:val="20"/>
              </w:rPr>
              <w:t>concesso dal docente.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24BD" w:rsidRPr="00691505" w:rsidTr="00691505">
        <w:trPr>
          <w:trHeight w:val="232"/>
        </w:trPr>
        <w:tc>
          <w:tcPr>
            <w:tcW w:w="4532" w:type="dxa"/>
          </w:tcPr>
          <w:p w:rsidR="003B24BD" w:rsidRPr="00691505" w:rsidRDefault="00496416" w:rsidP="00691505">
            <w:pPr>
              <w:pStyle w:val="TableParagraph"/>
              <w:spacing w:line="212" w:lineRule="exact"/>
              <w:ind w:left="107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1505">
              <w:rPr>
                <w:rFonts w:ascii="Arial" w:hAnsi="Arial" w:cs="Arial"/>
                <w:sz w:val="20"/>
                <w:szCs w:val="20"/>
              </w:rPr>
              <w:t>Rispetta la netiquette.</w:t>
            </w:r>
          </w:p>
        </w:tc>
        <w:tc>
          <w:tcPr>
            <w:tcW w:w="1276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B24BD" w:rsidRPr="00691505" w:rsidRDefault="003B24BD" w:rsidP="0069150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9" w:type="dxa"/>
          </w:tcPr>
          <w:p w:rsidR="003B24BD" w:rsidRPr="00691505" w:rsidRDefault="003B24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24BD" w:rsidRPr="00691505" w:rsidRDefault="003B24BD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:rsidR="003B24BD" w:rsidRPr="00691505" w:rsidRDefault="004C55DD" w:rsidP="00691505">
      <w:pPr>
        <w:pStyle w:val="Corpotesto"/>
        <w:tabs>
          <w:tab w:val="left" w:pos="3544"/>
        </w:tabs>
        <w:spacing w:before="90"/>
        <w:ind w:left="11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91505">
        <w:rPr>
          <w:rFonts w:ascii="Arial" w:hAnsi="Arial" w:cs="Arial"/>
          <w:b/>
          <w:sz w:val="20"/>
          <w:szCs w:val="20"/>
          <w:u w:val="single"/>
        </w:rPr>
        <w:t>LIVELLO INDICATORI ESPLICATIVI</w:t>
      </w:r>
    </w:p>
    <w:p w:rsidR="003B24BD" w:rsidRPr="00691505" w:rsidRDefault="00496416">
      <w:pPr>
        <w:pStyle w:val="Corpotesto"/>
        <w:ind w:left="112" w:right="115"/>
        <w:jc w:val="both"/>
        <w:rPr>
          <w:rFonts w:ascii="Arial" w:hAnsi="Arial" w:cs="Arial"/>
          <w:sz w:val="20"/>
          <w:szCs w:val="20"/>
        </w:rPr>
      </w:pPr>
      <w:r w:rsidRPr="00691505">
        <w:rPr>
          <w:rFonts w:ascii="Arial" w:hAnsi="Arial" w:cs="Arial"/>
          <w:b/>
          <w:sz w:val="20"/>
          <w:szCs w:val="20"/>
        </w:rPr>
        <w:t xml:space="preserve">Avanzato </w:t>
      </w:r>
      <w:r w:rsidRPr="00691505">
        <w:rPr>
          <w:rFonts w:ascii="Arial" w:hAnsi="Arial" w:cs="Arial"/>
          <w:sz w:val="20"/>
          <w:szCs w:val="20"/>
        </w:rPr>
        <w:t>L’alunno/a svolge compiti e risolve problemi complessi, mostrando padronanza nell’uso delle conoscenze e delle abilità; propone e sostiene le proprie opinioni e assume in modo responsabile decisioni consapevoli.</w:t>
      </w:r>
    </w:p>
    <w:p w:rsidR="003B24BD" w:rsidRPr="00691505" w:rsidRDefault="00496416">
      <w:pPr>
        <w:pStyle w:val="Corpotesto"/>
        <w:ind w:left="112" w:right="114"/>
        <w:jc w:val="both"/>
        <w:rPr>
          <w:rFonts w:ascii="Arial" w:hAnsi="Arial" w:cs="Arial"/>
          <w:sz w:val="20"/>
          <w:szCs w:val="20"/>
        </w:rPr>
      </w:pPr>
      <w:r w:rsidRPr="00691505">
        <w:rPr>
          <w:rFonts w:ascii="Arial" w:hAnsi="Arial" w:cs="Arial"/>
          <w:b/>
          <w:sz w:val="20"/>
          <w:szCs w:val="20"/>
        </w:rPr>
        <w:t xml:space="preserve">Intermedio </w:t>
      </w:r>
      <w:r w:rsidRPr="00691505">
        <w:rPr>
          <w:rFonts w:ascii="Arial" w:hAnsi="Arial" w:cs="Arial"/>
          <w:sz w:val="20"/>
          <w:szCs w:val="20"/>
        </w:rPr>
        <w:t>L’alunno/a svolge compiti e risolve problemi in situazioni nuove, compie scelte consapevoli, mostrando di saper utilizzare le conoscenze e le abilità acquisite.</w:t>
      </w:r>
    </w:p>
    <w:p w:rsidR="003B24BD" w:rsidRPr="00691505" w:rsidRDefault="00496416">
      <w:pPr>
        <w:pStyle w:val="Corpotesto"/>
        <w:ind w:left="112" w:right="118"/>
        <w:jc w:val="both"/>
        <w:rPr>
          <w:rFonts w:ascii="Arial" w:hAnsi="Arial" w:cs="Arial"/>
          <w:sz w:val="20"/>
          <w:szCs w:val="20"/>
        </w:rPr>
      </w:pPr>
      <w:r w:rsidRPr="00691505">
        <w:rPr>
          <w:rFonts w:ascii="Arial" w:hAnsi="Arial" w:cs="Arial"/>
          <w:b/>
          <w:sz w:val="20"/>
          <w:szCs w:val="20"/>
        </w:rPr>
        <w:t xml:space="preserve">Base </w:t>
      </w:r>
      <w:r w:rsidRPr="00691505">
        <w:rPr>
          <w:rFonts w:ascii="Arial" w:hAnsi="Arial" w:cs="Arial"/>
          <w:sz w:val="20"/>
          <w:szCs w:val="20"/>
        </w:rPr>
        <w:t>L’alunno/a svolge compiti semplici anche in situazioni nuove, mostrando di possedere conoscenze e abilità fondamentali e di saper applicare basilari regole e procedure apprese.</w:t>
      </w:r>
    </w:p>
    <w:p w:rsidR="00691505" w:rsidRDefault="00496416">
      <w:pPr>
        <w:pStyle w:val="Corpotesto"/>
        <w:tabs>
          <w:tab w:val="left" w:pos="2212"/>
        </w:tabs>
        <w:spacing w:before="1"/>
        <w:ind w:left="112" w:right="802"/>
        <w:jc w:val="both"/>
        <w:rPr>
          <w:rFonts w:ascii="Arial" w:hAnsi="Arial" w:cs="Arial"/>
          <w:sz w:val="20"/>
          <w:szCs w:val="20"/>
        </w:rPr>
      </w:pPr>
      <w:r w:rsidRPr="00691505">
        <w:rPr>
          <w:rFonts w:ascii="Arial" w:hAnsi="Arial" w:cs="Arial"/>
          <w:b/>
          <w:sz w:val="20"/>
          <w:szCs w:val="20"/>
        </w:rPr>
        <w:t xml:space="preserve">Iniziale </w:t>
      </w:r>
      <w:r w:rsidRPr="00691505">
        <w:rPr>
          <w:rFonts w:ascii="Arial" w:hAnsi="Arial" w:cs="Arial"/>
          <w:sz w:val="20"/>
          <w:szCs w:val="20"/>
        </w:rPr>
        <w:t xml:space="preserve">L’alunno/a, se opportunamente guidato/a, svolge compiti semplici in situazioni note. </w:t>
      </w:r>
    </w:p>
    <w:p w:rsidR="00691505" w:rsidRDefault="00691505">
      <w:pPr>
        <w:pStyle w:val="Corpotesto"/>
        <w:tabs>
          <w:tab w:val="left" w:pos="2212"/>
        </w:tabs>
        <w:spacing w:before="1"/>
        <w:ind w:left="112" w:right="802"/>
        <w:jc w:val="both"/>
        <w:rPr>
          <w:rFonts w:ascii="Arial" w:hAnsi="Arial" w:cs="Arial"/>
          <w:sz w:val="20"/>
          <w:szCs w:val="20"/>
        </w:rPr>
      </w:pPr>
    </w:p>
    <w:p w:rsidR="003B24BD" w:rsidRPr="00691505" w:rsidRDefault="00496416">
      <w:pPr>
        <w:pStyle w:val="Corpotesto"/>
        <w:tabs>
          <w:tab w:val="left" w:pos="2212"/>
        </w:tabs>
        <w:spacing w:before="1"/>
        <w:ind w:left="112" w:right="802"/>
        <w:jc w:val="both"/>
        <w:rPr>
          <w:rFonts w:ascii="Arial" w:hAnsi="Arial" w:cs="Arial"/>
          <w:sz w:val="20"/>
          <w:szCs w:val="20"/>
        </w:rPr>
      </w:pPr>
      <w:r w:rsidRPr="00691505">
        <w:rPr>
          <w:rFonts w:ascii="Arial" w:hAnsi="Arial" w:cs="Arial"/>
          <w:sz w:val="20"/>
          <w:szCs w:val="20"/>
        </w:rPr>
        <w:t xml:space="preserve">DATA </w:t>
      </w:r>
      <w:r w:rsidRPr="00691505">
        <w:rPr>
          <w:rFonts w:ascii="Arial" w:hAnsi="Arial" w:cs="Arial"/>
          <w:sz w:val="20"/>
          <w:szCs w:val="20"/>
          <w:u w:val="single"/>
        </w:rPr>
        <w:t xml:space="preserve"> </w:t>
      </w:r>
      <w:r w:rsidRPr="00691505">
        <w:rPr>
          <w:rFonts w:ascii="Arial" w:hAnsi="Arial" w:cs="Arial"/>
          <w:sz w:val="20"/>
          <w:szCs w:val="20"/>
          <w:u w:val="single"/>
        </w:rPr>
        <w:tab/>
      </w:r>
    </w:p>
    <w:p w:rsidR="00691505" w:rsidRDefault="00691505">
      <w:pPr>
        <w:pStyle w:val="Corpotesto"/>
        <w:ind w:left="5778"/>
        <w:rPr>
          <w:rFonts w:ascii="Arial" w:hAnsi="Arial" w:cs="Arial"/>
          <w:sz w:val="20"/>
          <w:szCs w:val="20"/>
        </w:rPr>
      </w:pPr>
    </w:p>
    <w:p w:rsidR="003B24BD" w:rsidRPr="00691505" w:rsidRDefault="00691505">
      <w:pPr>
        <w:pStyle w:val="Corpotesto"/>
        <w:ind w:left="577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96416" w:rsidRPr="00691505">
        <w:rPr>
          <w:rFonts w:ascii="Arial" w:hAnsi="Arial" w:cs="Arial"/>
          <w:sz w:val="20"/>
          <w:szCs w:val="20"/>
        </w:rPr>
        <w:t>IL COORDINATORE DI CLASSE</w:t>
      </w:r>
    </w:p>
    <w:p w:rsidR="003B24BD" w:rsidRPr="00691505" w:rsidRDefault="003B24BD">
      <w:pPr>
        <w:pStyle w:val="Corpotesto"/>
        <w:rPr>
          <w:rFonts w:ascii="Arial" w:hAnsi="Arial" w:cs="Arial"/>
          <w:sz w:val="20"/>
          <w:szCs w:val="20"/>
        </w:rPr>
      </w:pPr>
    </w:p>
    <w:p w:rsidR="003B24BD" w:rsidRPr="00691505" w:rsidRDefault="00496416">
      <w:pPr>
        <w:pStyle w:val="Corpotesto"/>
        <w:spacing w:before="8"/>
        <w:rPr>
          <w:rFonts w:ascii="Arial" w:hAnsi="Arial" w:cs="Arial"/>
          <w:sz w:val="20"/>
          <w:szCs w:val="20"/>
        </w:rPr>
      </w:pPr>
      <w:r w:rsidRPr="00691505">
        <w:rPr>
          <w:rFonts w:ascii="Arial" w:hAnsi="Arial" w:cs="Arial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BF67B44" wp14:editId="59E3A769">
                <wp:simplePos x="0" y="0"/>
                <wp:positionH relativeFrom="page">
                  <wp:posOffset>4316730</wp:posOffset>
                </wp:positionH>
                <wp:positionV relativeFrom="paragraph">
                  <wp:posOffset>201295</wp:posOffset>
                </wp:positionV>
                <wp:extent cx="24384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9pt,15.85pt" to="531.9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WeHA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3B24BD" w:rsidRPr="00691505"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D"/>
    <w:rsid w:val="000318CB"/>
    <w:rsid w:val="00143830"/>
    <w:rsid w:val="0024256E"/>
    <w:rsid w:val="003B24BD"/>
    <w:rsid w:val="00496416"/>
    <w:rsid w:val="004C55DD"/>
    <w:rsid w:val="005A6F0D"/>
    <w:rsid w:val="00691505"/>
    <w:rsid w:val="006B61FC"/>
    <w:rsid w:val="00C0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4C55DD"/>
    <w:pPr>
      <w:tabs>
        <w:tab w:val="center" w:pos="4818"/>
        <w:tab w:val="right" w:pos="9637"/>
      </w:tabs>
      <w:overflowPunct w:val="0"/>
      <w:adjustRightInd w:val="0"/>
      <w:spacing w:line="275" w:lineRule="auto"/>
    </w:pPr>
    <w:rPr>
      <w:rFonts w:eastAsia="Calibri"/>
      <w:color w:val="000000"/>
      <w:kern w:val="28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C55DD"/>
    <w:rPr>
      <w:rFonts w:ascii="Times New Roman" w:eastAsia="Calibri" w:hAnsi="Times New Roman" w:cs="Times New Roman"/>
      <w:color w:val="000000"/>
      <w:kern w:val="28"/>
      <w:sz w:val="24"/>
      <w:szCs w:val="24"/>
      <w:lang w:val="it-IT" w:eastAsia="it-IT"/>
    </w:rPr>
  </w:style>
  <w:style w:type="paragraph" w:customStyle="1" w:styleId="msoorganizationname2">
    <w:name w:val="msoorganizationname2"/>
    <w:rsid w:val="004C55DD"/>
    <w:pPr>
      <w:widowControl/>
      <w:autoSpaceDE/>
      <w:autoSpaceDN/>
    </w:pPr>
    <w:rPr>
      <w:rFonts w:ascii="Calisto MT" w:eastAsia="Calibri" w:hAnsi="Calisto MT" w:cs="Calisto MT"/>
      <w:b/>
      <w:bCs/>
      <w:caps/>
      <w:color w:val="330033"/>
      <w:kern w:val="28"/>
      <w:sz w:val="32"/>
      <w:szCs w:val="32"/>
      <w:lang w:val="it-IT" w:eastAsia="it-IT"/>
    </w:rPr>
  </w:style>
  <w:style w:type="paragraph" w:styleId="Titolo">
    <w:name w:val="Title"/>
    <w:link w:val="TitoloCarattere"/>
    <w:rsid w:val="0069150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91505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5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505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4C55DD"/>
    <w:pPr>
      <w:tabs>
        <w:tab w:val="center" w:pos="4818"/>
        <w:tab w:val="right" w:pos="9637"/>
      </w:tabs>
      <w:overflowPunct w:val="0"/>
      <w:adjustRightInd w:val="0"/>
      <w:spacing w:line="275" w:lineRule="auto"/>
    </w:pPr>
    <w:rPr>
      <w:rFonts w:eastAsia="Calibri"/>
      <w:color w:val="000000"/>
      <w:kern w:val="28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4C55DD"/>
    <w:rPr>
      <w:rFonts w:ascii="Times New Roman" w:eastAsia="Calibri" w:hAnsi="Times New Roman" w:cs="Times New Roman"/>
      <w:color w:val="000000"/>
      <w:kern w:val="28"/>
      <w:sz w:val="24"/>
      <w:szCs w:val="24"/>
      <w:lang w:val="it-IT" w:eastAsia="it-IT"/>
    </w:rPr>
  </w:style>
  <w:style w:type="paragraph" w:customStyle="1" w:styleId="msoorganizationname2">
    <w:name w:val="msoorganizationname2"/>
    <w:rsid w:val="004C55DD"/>
    <w:pPr>
      <w:widowControl/>
      <w:autoSpaceDE/>
      <w:autoSpaceDN/>
    </w:pPr>
    <w:rPr>
      <w:rFonts w:ascii="Calisto MT" w:eastAsia="Calibri" w:hAnsi="Calisto MT" w:cs="Calisto MT"/>
      <w:b/>
      <w:bCs/>
      <w:caps/>
      <w:color w:val="330033"/>
      <w:kern w:val="28"/>
      <w:sz w:val="32"/>
      <w:szCs w:val="32"/>
      <w:lang w:val="it-IT" w:eastAsia="it-IT"/>
    </w:rPr>
  </w:style>
  <w:style w:type="paragraph" w:styleId="Titolo">
    <w:name w:val="Title"/>
    <w:link w:val="TitoloCarattere"/>
    <w:rsid w:val="00691505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jc w:val="center"/>
    </w:pPr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691505"/>
    <w:rPr>
      <w:rFonts w:ascii="Times New Roman" w:eastAsia="Arial Unicode MS" w:hAnsi="Times New Roman" w:cs="Arial Unicode MS"/>
      <w:b/>
      <w:bCs/>
      <w:color w:val="000000"/>
      <w:sz w:val="28"/>
      <w:szCs w:val="28"/>
      <w:u w:val="single" w:color="000000"/>
      <w:bdr w:val="nil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5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505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Florianna</dc:creator>
  <cp:lastModifiedBy>Angela Sanfilippo</cp:lastModifiedBy>
  <cp:revision>5</cp:revision>
  <cp:lastPrinted>2020-05-30T10:09:00Z</cp:lastPrinted>
  <dcterms:created xsi:type="dcterms:W3CDTF">2020-05-29T08:41:00Z</dcterms:created>
  <dcterms:modified xsi:type="dcterms:W3CDTF">2020-05-30T10:09:00Z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2020-05-26T00:00:00Z</vt:filetime>
  </property>
</Properties>
</file>